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AB20" w14:textId="77777777" w:rsidR="00724733" w:rsidRPr="00D064B0" w:rsidRDefault="00724733" w:rsidP="00724733">
      <w:pPr>
        <w:jc w:val="center"/>
        <w:rPr>
          <w:rFonts w:ascii="Arial" w:hAnsi="Arial" w:cs="Arial"/>
          <w:b/>
          <w:sz w:val="24"/>
          <w:szCs w:val="24"/>
          <w:u w:val="single"/>
          <w:lang w:val="is-IS"/>
        </w:rPr>
      </w:pPr>
      <w:r w:rsidRPr="00D064B0">
        <w:rPr>
          <w:rFonts w:ascii="Arial" w:hAnsi="Arial" w:cs="Arial"/>
          <w:b/>
          <w:sz w:val="24"/>
          <w:szCs w:val="24"/>
          <w:u w:val="single"/>
          <w:lang w:val="is-IS"/>
        </w:rPr>
        <w:t>Embassy of India</w:t>
      </w:r>
    </w:p>
    <w:p w14:paraId="50E9D493" w14:textId="77777777" w:rsidR="00724733" w:rsidRPr="00D064B0" w:rsidRDefault="00724733" w:rsidP="00724733">
      <w:pPr>
        <w:jc w:val="center"/>
        <w:rPr>
          <w:rFonts w:ascii="Arial" w:hAnsi="Arial" w:cs="Arial"/>
          <w:b/>
          <w:sz w:val="24"/>
          <w:szCs w:val="24"/>
          <w:lang w:val="is-IS"/>
        </w:rPr>
      </w:pPr>
      <w:r w:rsidRPr="00D064B0">
        <w:rPr>
          <w:rFonts w:ascii="Arial" w:hAnsi="Arial" w:cs="Arial"/>
          <w:b/>
          <w:sz w:val="24"/>
          <w:szCs w:val="24"/>
          <w:lang w:val="is-IS"/>
        </w:rPr>
        <w:t>Reykjavik (Iceland)</w:t>
      </w:r>
    </w:p>
    <w:p w14:paraId="358CDF19" w14:textId="77777777" w:rsidR="00724733" w:rsidRDefault="00724733" w:rsidP="0072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  <w:r w:rsidRPr="00D064B0">
        <w:rPr>
          <w:rFonts w:ascii="Arial" w:hAnsi="Arial" w:cs="Arial"/>
          <w:b/>
          <w:sz w:val="24"/>
          <w:szCs w:val="24"/>
          <w:lang w:val="is-IS"/>
        </w:rPr>
        <w:t>*****</w:t>
      </w:r>
    </w:p>
    <w:p w14:paraId="785797CC" w14:textId="77777777" w:rsidR="00724733" w:rsidRPr="00C65C7F" w:rsidRDefault="00724733" w:rsidP="0072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</w:p>
    <w:p w14:paraId="53676585" w14:textId="77777777" w:rsidR="00724733" w:rsidRDefault="00724733" w:rsidP="007247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211D">
        <w:rPr>
          <w:rFonts w:ascii="Arial" w:hAnsi="Arial" w:cs="Arial"/>
          <w:b/>
          <w:sz w:val="28"/>
          <w:szCs w:val="28"/>
        </w:rPr>
        <w:t>IIBA Delegation</w:t>
      </w:r>
    </w:p>
    <w:p w14:paraId="40AE7542" w14:textId="77777777" w:rsidR="00724733" w:rsidRPr="00F2211D" w:rsidRDefault="00724733" w:rsidP="007247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D54BED" w14:textId="77777777" w:rsidR="00724733" w:rsidRDefault="00724733" w:rsidP="00724733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b/>
          <w:sz w:val="28"/>
          <w:szCs w:val="28"/>
        </w:rPr>
        <w:t>Following sectors</w:t>
      </w:r>
      <w:r w:rsidRPr="00F2211D">
        <w:rPr>
          <w:rFonts w:ascii="Arial" w:hAnsi="Arial" w:cs="Arial"/>
          <w:sz w:val="28"/>
          <w:szCs w:val="28"/>
        </w:rPr>
        <w:t xml:space="preserve">: </w:t>
      </w:r>
    </w:p>
    <w:p w14:paraId="34CEB2F7" w14:textId="77777777" w:rsidR="00724733" w:rsidRPr="00F2211D" w:rsidRDefault="00724733" w:rsidP="00724733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</w:p>
    <w:p w14:paraId="78B48EE9" w14:textId="77777777" w:rsidR="00724733" w:rsidRPr="00C65C7F" w:rsidRDefault="00724733" w:rsidP="00724733">
      <w:pPr>
        <w:pStyle w:val="ListParagraph"/>
        <w:numPr>
          <w:ilvl w:val="0"/>
          <w:numId w:val="1"/>
        </w:numPr>
        <w:spacing w:after="0" w:line="240" w:lineRule="auto"/>
        <w:ind w:left="-288"/>
        <w:jc w:val="both"/>
        <w:rPr>
          <w:rFonts w:ascii="Arial" w:hAnsi="Arial" w:cs="Arial"/>
          <w:sz w:val="28"/>
          <w:szCs w:val="28"/>
        </w:rPr>
      </w:pPr>
      <w:r w:rsidRPr="00C65C7F">
        <w:rPr>
          <w:rFonts w:ascii="Arial" w:hAnsi="Arial" w:cs="Arial"/>
          <w:sz w:val="28"/>
          <w:szCs w:val="28"/>
        </w:rPr>
        <w:t>Art, Aviation, Designer Jewelry, Diagnostics, Energy, Films, Healthcare, Hospitality, Information Technology, Interior and Space Design, Media</w:t>
      </w:r>
    </w:p>
    <w:p w14:paraId="41DB710A" w14:textId="77777777" w:rsidR="00724733" w:rsidRPr="00F2211D" w:rsidRDefault="00724733" w:rsidP="00724733">
      <w:pPr>
        <w:spacing w:after="0" w:line="240" w:lineRule="auto"/>
        <w:ind w:left="-288"/>
        <w:jc w:val="both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 xml:space="preserve">Renewable Energy </w:t>
      </w:r>
    </w:p>
    <w:p w14:paraId="1A8C51CB" w14:textId="77777777" w:rsidR="00724733" w:rsidRPr="00F2211D" w:rsidRDefault="00724733" w:rsidP="00724733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</w:p>
    <w:p w14:paraId="142AA553" w14:textId="77777777" w:rsidR="00724733" w:rsidRPr="00F2211D" w:rsidRDefault="00724733" w:rsidP="00724733">
      <w:pPr>
        <w:pStyle w:val="PlainText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b/>
          <w:sz w:val="28"/>
          <w:szCs w:val="28"/>
        </w:rPr>
        <w:t>Confirmed delegates</w:t>
      </w:r>
      <w:r w:rsidRPr="00F2211D">
        <w:rPr>
          <w:rFonts w:ascii="Arial" w:hAnsi="Arial" w:cs="Arial"/>
          <w:sz w:val="28"/>
          <w:szCs w:val="28"/>
        </w:rPr>
        <w:t>:</w:t>
      </w:r>
    </w:p>
    <w:p w14:paraId="43152D0E" w14:textId="77777777" w:rsidR="00724733" w:rsidRPr="00F2211D" w:rsidRDefault="00724733" w:rsidP="00724733">
      <w:pPr>
        <w:pStyle w:val="PlainText"/>
        <w:ind w:left="-288"/>
        <w:rPr>
          <w:rFonts w:ascii="Arial" w:hAnsi="Arial" w:cs="Arial"/>
          <w:sz w:val="28"/>
          <w:szCs w:val="28"/>
        </w:rPr>
      </w:pPr>
    </w:p>
    <w:p w14:paraId="1E6E4C01" w14:textId="77777777" w:rsidR="00724733" w:rsidRPr="00F2211D" w:rsidRDefault="00724733" w:rsidP="00724733">
      <w:pPr>
        <w:pStyle w:val="PlainText"/>
        <w:numPr>
          <w:ilvl w:val="0"/>
          <w:numId w:val="1"/>
        </w:numPr>
        <w:spacing w:line="36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F2211D">
        <w:rPr>
          <w:rFonts w:ascii="Arial" w:hAnsi="Arial" w:cs="Arial"/>
          <w:sz w:val="28"/>
          <w:szCs w:val="28"/>
        </w:rPr>
        <w:t>Mr. Vijay Bhatia - Hospitality and Aviation</w:t>
      </w:r>
    </w:p>
    <w:p w14:paraId="086674A5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2. Mr. Saurabh Sharma - Renewable Energy / Media</w:t>
      </w:r>
    </w:p>
    <w:p w14:paraId="5D958CD8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3. Mr. Ravi Singh - Health Care and Diagnostics</w:t>
      </w:r>
    </w:p>
    <w:p w14:paraId="4D492F6E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4. Mrs. Monika Singh - Chartered Accountant</w:t>
      </w:r>
    </w:p>
    <w:p w14:paraId="0BAD7D8F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5. Mr. Dalip Dua - Energy / Films</w:t>
      </w:r>
    </w:p>
    <w:p w14:paraId="19B68E53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6. Mrs. Soniya Dua - same as above</w:t>
      </w:r>
    </w:p>
    <w:p w14:paraId="0B7EC28C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7. Mr. Sanjeev Malik - Infrastructure</w:t>
      </w:r>
    </w:p>
    <w:p w14:paraId="18FA37C6" w14:textId="77777777" w:rsidR="00724733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 xml:space="preserve">8. Mrs. Anita Malik </w:t>
      </w:r>
      <w:r>
        <w:rPr>
          <w:rFonts w:ascii="Arial" w:hAnsi="Arial" w:cs="Arial"/>
          <w:sz w:val="28"/>
          <w:szCs w:val="28"/>
        </w:rPr>
        <w:t>–</w:t>
      </w:r>
      <w:r w:rsidRPr="00F2211D">
        <w:rPr>
          <w:rFonts w:ascii="Arial" w:hAnsi="Arial" w:cs="Arial"/>
          <w:sz w:val="28"/>
          <w:szCs w:val="28"/>
        </w:rPr>
        <w:t xml:space="preserve"> Artist</w:t>
      </w:r>
    </w:p>
    <w:p w14:paraId="523A6246" w14:textId="77777777" w:rsidR="00724733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F2211D">
        <w:rPr>
          <w:rFonts w:ascii="Arial" w:hAnsi="Arial" w:cs="Arial"/>
          <w:sz w:val="28"/>
          <w:szCs w:val="28"/>
        </w:rPr>
        <w:t>. Ms. Avoni Malik</w:t>
      </w:r>
    </w:p>
    <w:p w14:paraId="24D8EBE0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F2211D">
        <w:rPr>
          <w:rFonts w:ascii="Arial" w:hAnsi="Arial" w:cs="Arial"/>
          <w:sz w:val="28"/>
          <w:szCs w:val="28"/>
        </w:rPr>
        <w:t>. Ms. Saloni Malik - Will join the delegation directly from the US</w:t>
      </w:r>
    </w:p>
    <w:p w14:paraId="30DDBF0D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F2211D">
        <w:rPr>
          <w:rFonts w:ascii="Arial" w:hAnsi="Arial" w:cs="Arial"/>
          <w:sz w:val="28"/>
          <w:szCs w:val="28"/>
        </w:rPr>
        <w:t>. Mr. Prasoon Dewan - Scientific Gemologist, IT and Media</w:t>
      </w:r>
    </w:p>
    <w:p w14:paraId="45F724EC" w14:textId="77777777" w:rsidR="00724733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F2211D">
        <w:rPr>
          <w:rFonts w:ascii="Arial" w:hAnsi="Arial" w:cs="Arial"/>
          <w:sz w:val="28"/>
          <w:szCs w:val="28"/>
        </w:rPr>
        <w:t xml:space="preserve">. Mrs. Prity Dewan - Designer Jewelry </w:t>
      </w:r>
    </w:p>
    <w:p w14:paraId="35504B59" w14:textId="77777777" w:rsidR="00724733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F2211D">
        <w:rPr>
          <w:rFonts w:ascii="Arial" w:hAnsi="Arial" w:cs="Arial"/>
          <w:sz w:val="28"/>
          <w:szCs w:val="28"/>
        </w:rPr>
        <w:t xml:space="preserve">. Mr. Vivek Kaushik - </w:t>
      </w:r>
      <w:r>
        <w:rPr>
          <w:rFonts w:ascii="Arial" w:hAnsi="Arial" w:cs="Arial"/>
          <w:sz w:val="28"/>
          <w:szCs w:val="28"/>
        </w:rPr>
        <w:t>t</w:t>
      </w:r>
      <w:r w:rsidRPr="00F2211D">
        <w:rPr>
          <w:rFonts w:ascii="Arial" w:hAnsi="Arial" w:cs="Arial"/>
          <w:sz w:val="28"/>
          <w:szCs w:val="28"/>
        </w:rPr>
        <w:t xml:space="preserve">elecom / infrastructure </w:t>
      </w:r>
    </w:p>
    <w:p w14:paraId="64677876" w14:textId="77777777" w:rsidR="00724733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 w:rsidRPr="00F2211D">
        <w:rPr>
          <w:rFonts w:ascii="Arial" w:hAnsi="Arial" w:cs="Arial"/>
          <w:sz w:val="28"/>
          <w:szCs w:val="28"/>
        </w:rPr>
        <w:t>. Mrs. Neelima Kaushik</w:t>
      </w:r>
    </w:p>
    <w:p w14:paraId="70852C9E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F2211D">
        <w:rPr>
          <w:rFonts w:ascii="Arial" w:hAnsi="Arial" w:cs="Arial"/>
          <w:sz w:val="28"/>
          <w:szCs w:val="28"/>
        </w:rPr>
        <w:t xml:space="preserve">. Ms. Aaruni Kaushik - </w:t>
      </w:r>
      <w:r>
        <w:rPr>
          <w:rFonts w:ascii="Arial" w:hAnsi="Arial" w:cs="Arial"/>
          <w:sz w:val="28"/>
          <w:szCs w:val="28"/>
        </w:rPr>
        <w:t>I</w:t>
      </w:r>
      <w:r w:rsidRPr="00F2211D">
        <w:rPr>
          <w:rFonts w:ascii="Arial" w:hAnsi="Arial" w:cs="Arial"/>
          <w:sz w:val="28"/>
          <w:szCs w:val="28"/>
        </w:rPr>
        <w:t xml:space="preserve">nterior and </w:t>
      </w:r>
      <w:r>
        <w:rPr>
          <w:rFonts w:ascii="Arial" w:hAnsi="Arial" w:cs="Arial"/>
          <w:sz w:val="28"/>
          <w:szCs w:val="28"/>
        </w:rPr>
        <w:t>S</w:t>
      </w:r>
      <w:r w:rsidRPr="00F2211D">
        <w:rPr>
          <w:rFonts w:ascii="Arial" w:hAnsi="Arial" w:cs="Arial"/>
          <w:sz w:val="28"/>
          <w:szCs w:val="28"/>
        </w:rPr>
        <w:t xml:space="preserve">pace </w:t>
      </w:r>
      <w:r>
        <w:rPr>
          <w:rFonts w:ascii="Arial" w:hAnsi="Arial" w:cs="Arial"/>
          <w:sz w:val="28"/>
          <w:szCs w:val="28"/>
        </w:rPr>
        <w:t>d</w:t>
      </w:r>
      <w:r w:rsidRPr="00F2211D">
        <w:rPr>
          <w:rFonts w:ascii="Arial" w:hAnsi="Arial" w:cs="Arial"/>
          <w:sz w:val="28"/>
          <w:szCs w:val="28"/>
        </w:rPr>
        <w:t>esigner</w:t>
      </w:r>
    </w:p>
    <w:p w14:paraId="400D9CDD" w14:textId="77777777" w:rsidR="00724733" w:rsidRPr="00F2211D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F2211D">
        <w:rPr>
          <w:rFonts w:ascii="Arial" w:hAnsi="Arial" w:cs="Arial"/>
          <w:sz w:val="28"/>
          <w:szCs w:val="28"/>
        </w:rPr>
        <w:t>. Mr. Aruj Kaushik - Will join the delegation directly from the US - Designer and consultant for infrastructure in telecoms</w:t>
      </w:r>
    </w:p>
    <w:p w14:paraId="4F70FA9B" w14:textId="756BDB1B" w:rsidR="00EF113C" w:rsidRPr="00724733" w:rsidRDefault="00724733" w:rsidP="00724733">
      <w:pPr>
        <w:pStyle w:val="PlainText"/>
        <w:spacing w:line="360" w:lineRule="auto"/>
        <w:ind w:left="-288"/>
        <w:rPr>
          <w:rFonts w:ascii="Arial" w:hAnsi="Arial" w:cs="Arial"/>
          <w:sz w:val="28"/>
          <w:szCs w:val="28"/>
        </w:rPr>
      </w:pPr>
      <w:r w:rsidRPr="00F2211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F2211D">
        <w:rPr>
          <w:rFonts w:ascii="Arial" w:hAnsi="Arial" w:cs="Arial"/>
          <w:sz w:val="28"/>
          <w:szCs w:val="28"/>
        </w:rPr>
        <w:t xml:space="preserve">. Mr. Gudjon </w:t>
      </w:r>
      <w:r w:rsidR="00A63E7A">
        <w:rPr>
          <w:rFonts w:ascii="Arial" w:hAnsi="Arial" w:cs="Arial"/>
          <w:sz w:val="28"/>
          <w:szCs w:val="28"/>
        </w:rPr>
        <w:t xml:space="preserve">Bjarnason </w:t>
      </w:r>
      <w:bookmarkStart w:id="0" w:name="_GoBack"/>
      <w:bookmarkEnd w:id="0"/>
      <w:r w:rsidRPr="00F2211D">
        <w:rPr>
          <w:rFonts w:ascii="Arial" w:hAnsi="Arial" w:cs="Arial"/>
          <w:sz w:val="28"/>
          <w:szCs w:val="28"/>
        </w:rPr>
        <w:t>- might join the delegation directly in Iceland - Architect and Designer</w:t>
      </w:r>
    </w:p>
    <w:sectPr w:rsidR="00EF113C" w:rsidRPr="00724733" w:rsidSect="00F850F7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1369"/>
    <w:multiLevelType w:val="hybridMultilevel"/>
    <w:tmpl w:val="0110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6E"/>
    <w:rsid w:val="0014626E"/>
    <w:rsid w:val="00724733"/>
    <w:rsid w:val="00A63E7A"/>
    <w:rsid w:val="00E54F98"/>
    <w:rsid w:val="00EF113C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72E7"/>
  <w15:chartTrackingRefBased/>
  <w15:docId w15:val="{5DCC1621-D0A7-434E-929F-9904EEC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47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73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2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Changsan</dc:creator>
  <cp:keywords/>
  <dc:description/>
  <cp:lastModifiedBy>Olafur Stephensen</cp:lastModifiedBy>
  <cp:revision>2</cp:revision>
  <dcterms:created xsi:type="dcterms:W3CDTF">2019-05-31T16:41:00Z</dcterms:created>
  <dcterms:modified xsi:type="dcterms:W3CDTF">2019-05-31T16:41:00Z</dcterms:modified>
</cp:coreProperties>
</file>